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02" w:rsidRPr="002D416F" w:rsidRDefault="00C83302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41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 класс. </w:t>
      </w:r>
      <w:r w:rsidRPr="009F0C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Входная  контрольная работа </w:t>
      </w:r>
      <w:r w:rsidRPr="002D41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биологии</w:t>
      </w:r>
    </w:p>
    <w:p w:rsidR="00B852D0" w:rsidRPr="002D416F" w:rsidRDefault="00C83302" w:rsidP="00206F85">
      <w:pPr>
        <w:pStyle w:val="a3"/>
        <w:spacing w:before="0" w:beforeAutospacing="0" w:after="0" w:afterAutospacing="0"/>
        <w:jc w:val="both"/>
        <w:rPr>
          <w:b/>
          <w:color w:val="000000"/>
        </w:rPr>
      </w:pPr>
      <w:r w:rsidRPr="002D416F">
        <w:tab/>
        <w:t>Контрольная работа состоит из 2 вариантов</w:t>
      </w:r>
      <w:r w:rsidR="00B852D0" w:rsidRPr="002D416F">
        <w:t>.</w:t>
      </w:r>
      <w:r w:rsidRPr="002D416F">
        <w:t xml:space="preserve"> </w:t>
      </w:r>
      <w:r w:rsidR="00B852D0" w:rsidRPr="002D416F">
        <w:t>В</w:t>
      </w:r>
      <w:r w:rsidRPr="002D416F">
        <w:t xml:space="preserve"> каждом</w:t>
      </w:r>
      <w:r w:rsidR="00B852D0" w:rsidRPr="002D416F">
        <w:t xml:space="preserve"> варианте</w:t>
      </w:r>
      <w:r w:rsidRPr="002D416F">
        <w:t xml:space="preserve"> по 14</w:t>
      </w:r>
      <w:r w:rsidR="00B852D0" w:rsidRPr="002D416F">
        <w:t xml:space="preserve"> заданий с </w:t>
      </w:r>
      <w:r w:rsidR="00B852D0" w:rsidRPr="002D416F">
        <w:rPr>
          <w:color w:val="000000"/>
        </w:rPr>
        <w:t xml:space="preserve">один верным вариантом </w:t>
      </w:r>
      <w:r w:rsidR="00B852D0" w:rsidRPr="002D416F">
        <w:t xml:space="preserve"> ответа, оценивается в один балл. Максимальное количество 14 баллов.</w:t>
      </w:r>
      <w:r w:rsidR="00B852D0" w:rsidRPr="002D416F">
        <w:rPr>
          <w:b/>
          <w:color w:val="000000"/>
        </w:rPr>
        <w:t xml:space="preserve"> </w:t>
      </w:r>
    </w:p>
    <w:p w:rsidR="00B852D0" w:rsidRPr="002D416F" w:rsidRDefault="00B852D0" w:rsidP="00206F85">
      <w:pPr>
        <w:pStyle w:val="a3"/>
        <w:spacing w:before="0" w:beforeAutospacing="0" w:after="0" w:afterAutospacing="0"/>
        <w:ind w:firstLine="708"/>
        <w:jc w:val="both"/>
        <w:rPr>
          <w:b/>
          <w:color w:val="000000"/>
        </w:rPr>
      </w:pPr>
      <w:r w:rsidRPr="002D416F">
        <w:rPr>
          <w:b/>
          <w:color w:val="000000"/>
        </w:rPr>
        <w:t>Критерии оценивания:</w:t>
      </w:r>
    </w:p>
    <w:p w:rsidR="00B852D0" w:rsidRPr="002D416F" w:rsidRDefault="00B852D0" w:rsidP="00206F85">
      <w:pPr>
        <w:pStyle w:val="a3"/>
        <w:spacing w:before="0" w:beforeAutospacing="0" w:after="0" w:afterAutospacing="0"/>
        <w:jc w:val="both"/>
        <w:rPr>
          <w:color w:val="000000"/>
        </w:rPr>
      </w:pPr>
      <w:r w:rsidRPr="002D416F">
        <w:rPr>
          <w:color w:val="000000"/>
        </w:rPr>
        <w:t>1. Менее 6 баллов - оценка “2”.</w:t>
      </w:r>
    </w:p>
    <w:p w:rsidR="00B852D0" w:rsidRPr="002D416F" w:rsidRDefault="00B852D0" w:rsidP="00206F85">
      <w:pPr>
        <w:pStyle w:val="a3"/>
        <w:spacing w:before="0" w:beforeAutospacing="0" w:after="0" w:afterAutospacing="0"/>
        <w:jc w:val="both"/>
        <w:rPr>
          <w:color w:val="000000"/>
        </w:rPr>
      </w:pPr>
      <w:r w:rsidRPr="002D416F">
        <w:rPr>
          <w:color w:val="000000"/>
        </w:rPr>
        <w:t>2. 6-8 баллов - оценка “3”.</w:t>
      </w:r>
    </w:p>
    <w:p w:rsidR="00B852D0" w:rsidRPr="002D416F" w:rsidRDefault="00B852D0" w:rsidP="00206F85">
      <w:pPr>
        <w:pStyle w:val="a3"/>
        <w:spacing w:before="0" w:beforeAutospacing="0" w:after="0" w:afterAutospacing="0"/>
        <w:jc w:val="both"/>
        <w:rPr>
          <w:color w:val="000000"/>
        </w:rPr>
      </w:pPr>
      <w:r w:rsidRPr="002D416F">
        <w:rPr>
          <w:color w:val="000000"/>
        </w:rPr>
        <w:t>3. 9-12 баллов - оценка “4”.</w:t>
      </w:r>
    </w:p>
    <w:p w:rsidR="00C83302" w:rsidRPr="002D416F" w:rsidRDefault="00B852D0" w:rsidP="002D416F">
      <w:pPr>
        <w:pStyle w:val="a3"/>
        <w:spacing w:before="0" w:beforeAutospacing="0" w:after="0" w:afterAutospacing="0"/>
        <w:jc w:val="both"/>
        <w:rPr>
          <w:color w:val="000000"/>
        </w:rPr>
      </w:pPr>
      <w:r w:rsidRPr="002D416F">
        <w:rPr>
          <w:color w:val="000000"/>
        </w:rPr>
        <w:t>4. 13-14 баллов - оценка “5</w:t>
      </w:r>
      <w:r w:rsidR="009327A3">
        <w:rPr>
          <w:color w:val="000000"/>
        </w:rPr>
        <w:t>.</w:t>
      </w:r>
      <w:bookmarkStart w:id="0" w:name="_GoBack"/>
      <w:bookmarkEnd w:id="0"/>
    </w:p>
    <w:p w:rsidR="00E9275C" w:rsidRPr="002D416F" w:rsidRDefault="00E9275C" w:rsidP="002D416F">
      <w:pPr>
        <w:pStyle w:val="a3"/>
        <w:jc w:val="center"/>
        <w:rPr>
          <w:b/>
          <w:color w:val="000000"/>
        </w:rPr>
      </w:pPr>
      <w:r w:rsidRPr="002D416F">
        <w:rPr>
          <w:b/>
          <w:color w:val="000000"/>
        </w:rPr>
        <w:t>Ответы:</w:t>
      </w:r>
    </w:p>
    <w:tbl>
      <w:tblPr>
        <w:tblStyle w:val="a4"/>
        <w:tblW w:w="0" w:type="auto"/>
        <w:tblInd w:w="-521" w:type="dxa"/>
        <w:tblLook w:val="04A0" w:firstRow="1" w:lastRow="0" w:firstColumn="1" w:lastColumn="0" w:noHBand="0" w:noVBand="1"/>
      </w:tblPr>
      <w:tblGrid>
        <w:gridCol w:w="1115"/>
        <w:gridCol w:w="599"/>
        <w:gridCol w:w="599"/>
        <w:gridCol w:w="599"/>
        <w:gridCol w:w="598"/>
        <w:gridCol w:w="598"/>
        <w:gridCol w:w="598"/>
        <w:gridCol w:w="598"/>
        <w:gridCol w:w="598"/>
        <w:gridCol w:w="598"/>
        <w:gridCol w:w="614"/>
        <w:gridCol w:w="614"/>
        <w:gridCol w:w="614"/>
        <w:gridCol w:w="614"/>
        <w:gridCol w:w="615"/>
      </w:tblGrid>
      <w:tr w:rsidR="00E9275C" w:rsidRPr="002D416F" w:rsidTr="002D416F">
        <w:tc>
          <w:tcPr>
            <w:tcW w:w="1115" w:type="dxa"/>
          </w:tcPr>
          <w:p w:rsidR="00E9275C" w:rsidRPr="002D416F" w:rsidRDefault="00E9275C" w:rsidP="008C7D6F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№</w:t>
            </w:r>
          </w:p>
        </w:tc>
        <w:tc>
          <w:tcPr>
            <w:tcW w:w="599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1</w:t>
            </w:r>
          </w:p>
        </w:tc>
        <w:tc>
          <w:tcPr>
            <w:tcW w:w="599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2</w:t>
            </w:r>
          </w:p>
        </w:tc>
        <w:tc>
          <w:tcPr>
            <w:tcW w:w="599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3</w:t>
            </w:r>
          </w:p>
        </w:tc>
        <w:tc>
          <w:tcPr>
            <w:tcW w:w="598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4</w:t>
            </w:r>
          </w:p>
        </w:tc>
        <w:tc>
          <w:tcPr>
            <w:tcW w:w="598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5</w:t>
            </w:r>
          </w:p>
        </w:tc>
        <w:tc>
          <w:tcPr>
            <w:tcW w:w="598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6</w:t>
            </w:r>
          </w:p>
        </w:tc>
        <w:tc>
          <w:tcPr>
            <w:tcW w:w="598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7</w:t>
            </w:r>
          </w:p>
        </w:tc>
        <w:tc>
          <w:tcPr>
            <w:tcW w:w="598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8</w:t>
            </w:r>
          </w:p>
        </w:tc>
        <w:tc>
          <w:tcPr>
            <w:tcW w:w="598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9</w:t>
            </w:r>
          </w:p>
        </w:tc>
        <w:tc>
          <w:tcPr>
            <w:tcW w:w="614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10</w:t>
            </w:r>
          </w:p>
        </w:tc>
        <w:tc>
          <w:tcPr>
            <w:tcW w:w="614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11</w:t>
            </w:r>
          </w:p>
        </w:tc>
        <w:tc>
          <w:tcPr>
            <w:tcW w:w="614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12</w:t>
            </w:r>
          </w:p>
        </w:tc>
        <w:tc>
          <w:tcPr>
            <w:tcW w:w="614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13</w:t>
            </w:r>
          </w:p>
        </w:tc>
        <w:tc>
          <w:tcPr>
            <w:tcW w:w="615" w:type="dxa"/>
          </w:tcPr>
          <w:p w:rsidR="00E9275C" w:rsidRPr="002D416F" w:rsidRDefault="00E9275C" w:rsidP="00C83302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14</w:t>
            </w:r>
          </w:p>
        </w:tc>
      </w:tr>
      <w:tr w:rsidR="00E9275C" w:rsidRPr="002D416F" w:rsidTr="002D416F">
        <w:tc>
          <w:tcPr>
            <w:tcW w:w="1115" w:type="dxa"/>
          </w:tcPr>
          <w:p w:rsidR="00E9275C" w:rsidRPr="002D416F" w:rsidRDefault="00E9275C" w:rsidP="008C7D6F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1 вариант</w:t>
            </w:r>
          </w:p>
        </w:tc>
        <w:tc>
          <w:tcPr>
            <w:tcW w:w="599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4</w:t>
            </w:r>
          </w:p>
        </w:tc>
        <w:tc>
          <w:tcPr>
            <w:tcW w:w="599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599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598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598" w:type="dxa"/>
          </w:tcPr>
          <w:p w:rsidR="00E9275C" w:rsidRPr="002D416F" w:rsidRDefault="00404716" w:rsidP="00C83302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98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2</w:t>
            </w:r>
          </w:p>
        </w:tc>
        <w:tc>
          <w:tcPr>
            <w:tcW w:w="598" w:type="dxa"/>
          </w:tcPr>
          <w:p w:rsidR="00E9275C" w:rsidRPr="002D416F" w:rsidRDefault="00404716" w:rsidP="00C83302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98" w:type="dxa"/>
          </w:tcPr>
          <w:p w:rsidR="00E9275C" w:rsidRPr="002D416F" w:rsidRDefault="00404716" w:rsidP="00C83302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98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2</w:t>
            </w:r>
          </w:p>
        </w:tc>
        <w:tc>
          <w:tcPr>
            <w:tcW w:w="614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614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614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614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4</w:t>
            </w:r>
          </w:p>
        </w:tc>
        <w:tc>
          <w:tcPr>
            <w:tcW w:w="615" w:type="dxa"/>
          </w:tcPr>
          <w:p w:rsidR="00E9275C" w:rsidRPr="002D416F" w:rsidRDefault="008C7D6F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1</w:t>
            </w:r>
          </w:p>
        </w:tc>
      </w:tr>
      <w:tr w:rsidR="00E9275C" w:rsidRPr="002D416F" w:rsidTr="002D416F">
        <w:tc>
          <w:tcPr>
            <w:tcW w:w="1115" w:type="dxa"/>
          </w:tcPr>
          <w:p w:rsidR="00E9275C" w:rsidRPr="002D416F" w:rsidRDefault="00E9275C" w:rsidP="008C7D6F">
            <w:pPr>
              <w:pStyle w:val="a3"/>
              <w:jc w:val="center"/>
              <w:rPr>
                <w:b/>
                <w:color w:val="000000"/>
              </w:rPr>
            </w:pPr>
            <w:r w:rsidRPr="002D416F">
              <w:rPr>
                <w:b/>
                <w:color w:val="000000"/>
              </w:rPr>
              <w:t>2 вариант</w:t>
            </w:r>
          </w:p>
        </w:tc>
        <w:tc>
          <w:tcPr>
            <w:tcW w:w="599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2</w:t>
            </w:r>
          </w:p>
        </w:tc>
        <w:tc>
          <w:tcPr>
            <w:tcW w:w="599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4</w:t>
            </w:r>
          </w:p>
        </w:tc>
        <w:tc>
          <w:tcPr>
            <w:tcW w:w="599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1</w:t>
            </w:r>
          </w:p>
        </w:tc>
        <w:tc>
          <w:tcPr>
            <w:tcW w:w="598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4</w:t>
            </w:r>
          </w:p>
        </w:tc>
        <w:tc>
          <w:tcPr>
            <w:tcW w:w="598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2</w:t>
            </w:r>
          </w:p>
        </w:tc>
        <w:tc>
          <w:tcPr>
            <w:tcW w:w="598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4</w:t>
            </w:r>
          </w:p>
        </w:tc>
        <w:tc>
          <w:tcPr>
            <w:tcW w:w="598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598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598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1</w:t>
            </w:r>
          </w:p>
        </w:tc>
        <w:tc>
          <w:tcPr>
            <w:tcW w:w="614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3</w:t>
            </w:r>
          </w:p>
        </w:tc>
        <w:tc>
          <w:tcPr>
            <w:tcW w:w="614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2</w:t>
            </w:r>
          </w:p>
        </w:tc>
        <w:tc>
          <w:tcPr>
            <w:tcW w:w="614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4</w:t>
            </w:r>
          </w:p>
        </w:tc>
        <w:tc>
          <w:tcPr>
            <w:tcW w:w="614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4</w:t>
            </w:r>
          </w:p>
        </w:tc>
        <w:tc>
          <w:tcPr>
            <w:tcW w:w="615" w:type="dxa"/>
          </w:tcPr>
          <w:p w:rsidR="00E9275C" w:rsidRPr="002D416F" w:rsidRDefault="00C83302" w:rsidP="00C83302">
            <w:pPr>
              <w:pStyle w:val="a3"/>
              <w:jc w:val="center"/>
              <w:rPr>
                <w:color w:val="000000"/>
              </w:rPr>
            </w:pPr>
            <w:r w:rsidRPr="002D416F">
              <w:rPr>
                <w:color w:val="000000"/>
              </w:rPr>
              <w:t>1</w:t>
            </w:r>
          </w:p>
        </w:tc>
      </w:tr>
    </w:tbl>
    <w:p w:rsidR="002D416F" w:rsidRPr="002D416F" w:rsidRDefault="002D416F" w:rsidP="002D41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D416F">
        <w:rPr>
          <w:rFonts w:ascii="Times New Roman" w:hAnsi="Times New Roman" w:cs="Times New Roman"/>
          <w:b/>
          <w:sz w:val="24"/>
          <w:szCs w:val="24"/>
        </w:rPr>
        <w:t>Элементы содержания.</w:t>
      </w:r>
    </w:p>
    <w:p w:rsidR="002D416F" w:rsidRPr="002D416F" w:rsidRDefault="002D416F" w:rsidP="002D41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16F">
        <w:rPr>
          <w:rFonts w:ascii="Times New Roman" w:hAnsi="Times New Roman" w:cs="Times New Roman"/>
          <w:b/>
          <w:sz w:val="24"/>
          <w:szCs w:val="24"/>
          <w:lang w:val="en-US"/>
        </w:rPr>
        <w:t xml:space="preserve">1 </w:t>
      </w:r>
      <w:r w:rsidRPr="002D416F">
        <w:rPr>
          <w:rFonts w:ascii="Times New Roman" w:hAnsi="Times New Roman" w:cs="Times New Roman"/>
          <w:b/>
          <w:sz w:val="24"/>
          <w:szCs w:val="24"/>
        </w:rPr>
        <w:t>вариант</w:t>
      </w:r>
    </w:p>
    <w:tbl>
      <w:tblPr>
        <w:tblW w:w="8640" w:type="dxa"/>
        <w:tblInd w:w="-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7540"/>
        <w:gridCol w:w="567"/>
      </w:tblGrid>
      <w:tr w:rsidR="002D416F" w:rsidRPr="002D416F" w:rsidTr="002D416F">
        <w:trPr>
          <w:cantSplit/>
          <w:trHeight w:val="147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D416F" w:rsidRPr="002D416F" w:rsidRDefault="002D416F" w:rsidP="006B172C">
            <w:pPr>
              <w:spacing w:after="0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Проверяемые элементы содержания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D416F" w:rsidRPr="002D416F" w:rsidRDefault="002D416F" w:rsidP="006B17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 xml:space="preserve">Макс </w:t>
            </w:r>
            <w:r w:rsidRPr="002D416F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Биология как наука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Свойства живых организмов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Методы изучения живых объектов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Уровни организации живой материи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Клеточная теория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Деление клетки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Химический состав клетки. Функции органических веществ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Структурная организация клетки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tabs>
                <w:tab w:val="center" w:pos="15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Основные понятия генетики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Изменчивость организмов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Основы эволюционной теории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Движущие факторы эволюции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организмов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2D416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tabs>
                <w:tab w:val="left" w:pos="6599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Экологические факторы</w:t>
            </w: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D416F" w:rsidRPr="002D416F" w:rsidRDefault="002D416F" w:rsidP="002D41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16F">
        <w:rPr>
          <w:rFonts w:ascii="Times New Roman" w:hAnsi="Times New Roman" w:cs="Times New Roman"/>
          <w:b/>
          <w:sz w:val="24"/>
          <w:szCs w:val="24"/>
        </w:rPr>
        <w:t>2 вариант</w:t>
      </w:r>
    </w:p>
    <w:tbl>
      <w:tblPr>
        <w:tblW w:w="864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7540"/>
        <w:gridCol w:w="567"/>
      </w:tblGrid>
      <w:tr w:rsidR="002D416F" w:rsidRPr="002D416F" w:rsidTr="006B172C">
        <w:trPr>
          <w:cantSplit/>
          <w:trHeight w:val="147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D416F" w:rsidRPr="002D416F" w:rsidRDefault="002D416F" w:rsidP="006B172C">
            <w:pPr>
              <w:spacing w:after="0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Проверяемые элементы содержания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D416F" w:rsidRPr="002D416F" w:rsidRDefault="002D416F" w:rsidP="006B17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 xml:space="preserve">Макс </w:t>
            </w:r>
            <w:r w:rsidRPr="002D416F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Биология как наука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Свойства живых организмов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Методы изучения живых объектов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Уровни организации живой материи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Клетка – единица строения, жизнедеятельности и развития организмов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организмов. Вирусы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Клеточная теория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Химический состав клетки. Функции органических веществ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tabs>
                <w:tab w:val="center" w:pos="15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Структурная организация клетки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Основные понятия генетики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Изменчивость организмов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Движущие факторы эволюции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организмов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416F" w:rsidRPr="002D416F" w:rsidTr="006B172C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tabs>
                <w:tab w:val="left" w:pos="6599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Экологические факторы</w:t>
            </w: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416F" w:rsidRPr="002D416F" w:rsidRDefault="002D416F" w:rsidP="006B17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9275C" w:rsidRPr="00C83302" w:rsidRDefault="00E9275C" w:rsidP="00E9275C">
      <w:pPr>
        <w:pStyle w:val="a3"/>
        <w:rPr>
          <w:color w:val="000000"/>
        </w:rPr>
      </w:pPr>
    </w:p>
    <w:p w:rsidR="00E9275C" w:rsidRPr="00C83302" w:rsidRDefault="00E9275C" w:rsidP="009F0C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275C" w:rsidRDefault="00E9275C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9275C" w:rsidRDefault="00E9275C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Pr="00E9275C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E9275C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10 класс. </w:t>
      </w:r>
      <w:r w:rsidRPr="009F0CE8">
        <w:rPr>
          <w:rFonts w:ascii="Times New Roman" w:eastAsia="Times New Roman" w:hAnsi="Times New Roman" w:cs="Times New Roman"/>
          <w:b/>
          <w:lang w:eastAsia="ru-RU"/>
        </w:rPr>
        <w:t xml:space="preserve">Входная  контрольная работа </w:t>
      </w:r>
      <w:r w:rsidRPr="00E9275C">
        <w:rPr>
          <w:rFonts w:ascii="Times New Roman" w:eastAsia="Times New Roman" w:hAnsi="Times New Roman" w:cs="Times New Roman"/>
          <w:b/>
          <w:lang w:eastAsia="ru-RU"/>
        </w:rPr>
        <w:t>по биологии</w:t>
      </w:r>
    </w:p>
    <w:p w:rsidR="002D416F" w:rsidRPr="00E9275C" w:rsidRDefault="002D416F" w:rsidP="002D416F">
      <w:pPr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E9275C">
        <w:rPr>
          <w:rFonts w:ascii="Times New Roman" w:hAnsi="Times New Roman" w:cs="Times New Roman"/>
          <w:color w:val="000000"/>
        </w:rPr>
        <w:t>К заданиям предлагаются четыре варианта ответа, только один из них верный. Задания оцениваются от нуля до одного балла.  Максимальное количество - 14 баллов.</w:t>
      </w:r>
    </w:p>
    <w:p w:rsidR="002D416F" w:rsidRPr="00E9275C" w:rsidRDefault="002D416F" w:rsidP="002D416F">
      <w:pPr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E9275C">
        <w:rPr>
          <w:rFonts w:ascii="Times New Roman" w:hAnsi="Times New Roman" w:cs="Times New Roman"/>
          <w:color w:val="000000"/>
        </w:rPr>
        <w:t>Критерии оценивания:</w:t>
      </w:r>
    </w:p>
    <w:p w:rsidR="002D416F" w:rsidRPr="00E9275C" w:rsidRDefault="002D416F" w:rsidP="002D416F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E9275C">
        <w:rPr>
          <w:color w:val="000000"/>
          <w:sz w:val="22"/>
          <w:szCs w:val="22"/>
        </w:rPr>
        <w:t>1. Менее 6 баллов - оценка “2”.</w:t>
      </w:r>
    </w:p>
    <w:p w:rsidR="002D416F" w:rsidRPr="00E9275C" w:rsidRDefault="002D416F" w:rsidP="002D416F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E9275C">
        <w:rPr>
          <w:color w:val="000000"/>
          <w:sz w:val="22"/>
          <w:szCs w:val="22"/>
        </w:rPr>
        <w:t>2. 6-8 баллов - оценка “3”.</w:t>
      </w:r>
    </w:p>
    <w:p w:rsidR="002D416F" w:rsidRPr="00E9275C" w:rsidRDefault="002D416F" w:rsidP="002D416F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E9275C">
        <w:rPr>
          <w:color w:val="000000"/>
          <w:sz w:val="22"/>
          <w:szCs w:val="22"/>
        </w:rPr>
        <w:t>3. 9-12 баллов - оценка “4”.</w:t>
      </w:r>
    </w:p>
    <w:p w:rsidR="002D416F" w:rsidRPr="009F0CE8" w:rsidRDefault="002D416F" w:rsidP="002D416F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E9275C">
        <w:rPr>
          <w:color w:val="000000"/>
          <w:sz w:val="22"/>
          <w:szCs w:val="22"/>
        </w:rPr>
        <w:t>4. 13-14 баллов - оценка “5”.</w:t>
      </w:r>
    </w:p>
    <w:p w:rsidR="002D416F" w:rsidRPr="009F0CE8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F0CE8">
        <w:rPr>
          <w:rFonts w:ascii="Times New Roman" w:eastAsia="Times New Roman" w:hAnsi="Times New Roman" w:cs="Times New Roman"/>
          <w:b/>
          <w:lang w:eastAsia="ru-RU"/>
        </w:rPr>
        <w:t>Вариант 1</w:t>
      </w:r>
    </w:p>
    <w:tbl>
      <w:tblPr>
        <w:tblW w:w="11341" w:type="dxa"/>
        <w:tblInd w:w="-1168" w:type="dxa"/>
        <w:tblBorders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29"/>
        <w:gridCol w:w="5812"/>
      </w:tblGrid>
      <w:tr w:rsidR="002D416F" w:rsidRPr="009F0CE8" w:rsidTr="006B172C">
        <w:trPr>
          <w:trHeight w:val="10267"/>
        </w:trPr>
        <w:tc>
          <w:tcPr>
            <w:tcW w:w="5529" w:type="dxa"/>
          </w:tcPr>
          <w:p w:rsidR="002D416F" w:rsidRPr="009F0CE8" w:rsidRDefault="002D416F" w:rsidP="006B172C">
            <w:pPr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Какая наука изучает ископаемые остатки вымерших организмов?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445"/>
              <w:gridCol w:w="3218"/>
            </w:tblGrid>
            <w:tr w:rsidR="002D416F" w:rsidRPr="009F0CE8" w:rsidTr="006B172C">
              <w:tc>
                <w:tcPr>
                  <w:tcW w:w="2445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6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систематика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6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эмбриология</w:t>
                  </w:r>
                </w:p>
              </w:tc>
              <w:tc>
                <w:tcPr>
                  <w:tcW w:w="3218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6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генетика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6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палеонтология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2.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Какое свойство характерно для живых тел природы – организмов, в отличие от объектов неживой природы?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445"/>
              <w:gridCol w:w="3218"/>
            </w:tblGrid>
            <w:tr w:rsidR="002D416F" w:rsidRPr="009F0CE8" w:rsidTr="006B172C">
              <w:tc>
                <w:tcPr>
                  <w:tcW w:w="2445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7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ритмичность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7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скользкость</w:t>
                  </w:r>
                </w:p>
              </w:tc>
              <w:tc>
                <w:tcPr>
                  <w:tcW w:w="3218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7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раздражимость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7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объемность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3. 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Как называется метод И.П. Павлова, позволивший установить рефлекторную природу выделения желудочного сока?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445"/>
              <w:gridCol w:w="3218"/>
            </w:tblGrid>
            <w:tr w:rsidR="002D416F" w:rsidRPr="009F0CE8" w:rsidTr="006B172C">
              <w:tc>
                <w:tcPr>
                  <w:tcW w:w="2445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8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наблюдение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8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описательный</w:t>
                  </w:r>
                </w:p>
              </w:tc>
              <w:tc>
                <w:tcPr>
                  <w:tcW w:w="3218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8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экспериментальный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8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моделирование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4.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Какая из последовательностей понятий отражает основные уровни организации организма?</w:t>
            </w:r>
          </w:p>
          <w:p w:rsidR="002D416F" w:rsidRPr="009F0CE8" w:rsidRDefault="002D416F" w:rsidP="006B172C">
            <w:pPr>
              <w:numPr>
                <w:ilvl w:val="0"/>
                <w:numId w:val="24"/>
              </w:numPr>
              <w:spacing w:after="0" w:line="240" w:lineRule="auto"/>
              <w:ind w:left="0"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Орган – ткани – организм – клетки – молекулы – системы органов</w:t>
            </w:r>
          </w:p>
          <w:p w:rsidR="002D416F" w:rsidRPr="009F0CE8" w:rsidRDefault="002D416F" w:rsidP="006B172C">
            <w:pPr>
              <w:numPr>
                <w:ilvl w:val="0"/>
                <w:numId w:val="24"/>
              </w:numPr>
              <w:spacing w:after="0" w:line="240" w:lineRule="auto"/>
              <w:ind w:left="0"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Молекулы – ткани – клетки – органы –  системы органов – организм</w:t>
            </w:r>
          </w:p>
          <w:p w:rsidR="002D416F" w:rsidRPr="009F0CE8" w:rsidRDefault="002D416F" w:rsidP="006B172C">
            <w:pPr>
              <w:numPr>
                <w:ilvl w:val="0"/>
                <w:numId w:val="24"/>
              </w:numPr>
              <w:spacing w:after="0" w:line="240" w:lineRule="auto"/>
              <w:ind w:left="0"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Молекулы – клетки – ткани – органы  – системы органов – организм</w:t>
            </w:r>
          </w:p>
          <w:p w:rsidR="002D416F" w:rsidRPr="009F0CE8" w:rsidRDefault="002D416F" w:rsidP="006B172C">
            <w:pPr>
              <w:numPr>
                <w:ilvl w:val="0"/>
                <w:numId w:val="24"/>
              </w:numPr>
              <w:spacing w:after="0" w:line="240" w:lineRule="auto"/>
              <w:ind w:left="0"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Система органов – органы – ткани – клетка – молекулы – организм – клетки</w:t>
            </w:r>
          </w:p>
          <w:p w:rsidR="002D416F" w:rsidRPr="009F0CE8" w:rsidRDefault="002D416F" w:rsidP="006B172C">
            <w:pPr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5. Одно из положений клеточной теории заключается в том, что</w:t>
            </w:r>
          </w:p>
          <w:p w:rsidR="002D416F" w:rsidRPr="009F0CE8" w:rsidRDefault="002D416F" w:rsidP="006B172C">
            <w:pPr>
              <w:numPr>
                <w:ilvl w:val="0"/>
                <w:numId w:val="9"/>
              </w:numPr>
              <w:spacing w:after="0" w:line="240" w:lineRule="auto"/>
              <w:ind w:left="0"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растительные организмы состоят из клеток</w:t>
            </w:r>
          </w:p>
          <w:p w:rsidR="002D416F" w:rsidRPr="009F0CE8" w:rsidRDefault="002D416F" w:rsidP="006B172C">
            <w:pPr>
              <w:numPr>
                <w:ilvl w:val="0"/>
                <w:numId w:val="9"/>
              </w:numPr>
              <w:spacing w:after="0" w:line="240" w:lineRule="auto"/>
              <w:ind w:left="0"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животные организмы состоят из клеток</w:t>
            </w:r>
          </w:p>
          <w:p w:rsidR="002D416F" w:rsidRPr="009F0CE8" w:rsidRDefault="002D416F" w:rsidP="006B172C">
            <w:pPr>
              <w:numPr>
                <w:ilvl w:val="0"/>
                <w:numId w:val="9"/>
              </w:numPr>
              <w:spacing w:after="0" w:line="240" w:lineRule="auto"/>
              <w:ind w:left="0"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все низшие высшие организмы состоят из клеток</w:t>
            </w:r>
          </w:p>
          <w:p w:rsidR="002D416F" w:rsidRPr="009F0CE8" w:rsidRDefault="002D416F" w:rsidP="006B172C">
            <w:pPr>
              <w:numPr>
                <w:ilvl w:val="0"/>
                <w:numId w:val="9"/>
              </w:numPr>
              <w:spacing w:after="0" w:line="240" w:lineRule="auto"/>
              <w:ind w:left="0"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клетки организмов одинаковы по своему строению и функциям</w:t>
            </w:r>
          </w:p>
          <w:p w:rsidR="002D416F" w:rsidRPr="009F0CE8" w:rsidRDefault="002D416F" w:rsidP="006B172C">
            <w:pPr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. В ядре клетки листа томата 24 хромосомы. Сколько хромосом будет в ядре клетки корня томата после ее деления?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831"/>
              <w:gridCol w:w="2832"/>
            </w:tblGrid>
            <w:tr w:rsidR="002D416F" w:rsidRPr="009F0CE8" w:rsidTr="006B172C">
              <w:tc>
                <w:tcPr>
                  <w:tcW w:w="2831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0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12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0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24</w:t>
                  </w:r>
                </w:p>
              </w:tc>
              <w:tc>
                <w:tcPr>
                  <w:tcW w:w="2832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0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36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0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48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7.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Молекулы АТФ выполняют в клетке функцию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831"/>
              <w:gridCol w:w="2832"/>
            </w:tblGrid>
            <w:tr w:rsidR="002D416F" w:rsidRPr="009F0CE8" w:rsidTr="006B172C">
              <w:tc>
                <w:tcPr>
                  <w:tcW w:w="2831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1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защиты от антител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1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катализатор реакции</w:t>
                  </w:r>
                </w:p>
              </w:tc>
              <w:tc>
                <w:tcPr>
                  <w:tcW w:w="2832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1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транспорта веществ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1"/>
                    </w:numPr>
                    <w:spacing w:after="0" w:line="240" w:lineRule="auto"/>
                    <w:ind w:left="0" w:firstLine="175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аккумулятора энергии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</w:tcPr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8.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 эукариотам относятся </w:t>
            </w:r>
          </w:p>
          <w:p w:rsidR="002D416F" w:rsidRPr="009F0CE8" w:rsidRDefault="002D416F" w:rsidP="006B172C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кишечная палочка</w:t>
            </w:r>
          </w:p>
          <w:p w:rsidR="002D416F" w:rsidRPr="009F0CE8" w:rsidRDefault="002D416F" w:rsidP="006B172C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амеба</w:t>
            </w:r>
          </w:p>
          <w:p w:rsidR="002D416F" w:rsidRPr="009F0CE8" w:rsidRDefault="002D416F" w:rsidP="006B172C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холерный вибрион  </w:t>
            </w:r>
          </w:p>
          <w:p w:rsidR="002D416F" w:rsidRPr="009F0CE8" w:rsidRDefault="002D416F" w:rsidP="006B172C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стрептококк</w:t>
            </w:r>
          </w:p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9.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Какие гены проявляют свое действие в первом гибридном поколении?</w:t>
            </w:r>
          </w:p>
          <w:p w:rsidR="002D416F" w:rsidRPr="009F0CE8" w:rsidRDefault="002D416F" w:rsidP="006B172C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Аллельные</w:t>
            </w:r>
          </w:p>
          <w:p w:rsidR="002D416F" w:rsidRPr="009F0CE8" w:rsidRDefault="002D416F" w:rsidP="006B172C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Доминантные</w:t>
            </w:r>
          </w:p>
          <w:p w:rsidR="002D416F" w:rsidRPr="009F0CE8" w:rsidRDefault="002D416F" w:rsidP="006B172C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Рецессивные</w:t>
            </w:r>
          </w:p>
          <w:p w:rsidR="002D416F" w:rsidRPr="009F0CE8" w:rsidRDefault="002D416F" w:rsidP="006B172C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сцепленные</w:t>
            </w:r>
          </w:p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10.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Регулярные занятия физической культурой способствовали увеличению икроножной мышцы школьников. Это изменчивость</w:t>
            </w:r>
          </w:p>
          <w:p w:rsidR="002D416F" w:rsidRPr="009F0CE8" w:rsidRDefault="002D416F" w:rsidP="006B172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мутационная </w:t>
            </w:r>
          </w:p>
          <w:p w:rsidR="002D416F" w:rsidRPr="009F0CE8" w:rsidRDefault="002D416F" w:rsidP="006B172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генотипическая</w:t>
            </w:r>
          </w:p>
          <w:p w:rsidR="002D416F" w:rsidRPr="009F0CE8" w:rsidRDefault="002D416F" w:rsidP="006B172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модификационная</w:t>
            </w:r>
            <w:proofErr w:type="spellEnd"/>
          </w:p>
          <w:p w:rsidR="002D416F" w:rsidRPr="009F0CE8" w:rsidRDefault="002D416F" w:rsidP="006B172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комбинативная</w:t>
            </w:r>
          </w:p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11.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Учение о движущих силах эволюции создал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831"/>
              <w:gridCol w:w="2832"/>
            </w:tblGrid>
            <w:tr w:rsidR="002D416F" w:rsidRPr="009F0CE8" w:rsidTr="006B172C">
              <w:tc>
                <w:tcPr>
                  <w:tcW w:w="2831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Жан Батист Ламарк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Карл Линей</w:t>
                  </w:r>
                </w:p>
              </w:tc>
              <w:tc>
                <w:tcPr>
                  <w:tcW w:w="2832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Чарльз Дарвин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Жорж Бюффон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12.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Наследственная изменчивость, борьба за существование и естественный отбор – это</w:t>
            </w:r>
          </w:p>
          <w:p w:rsidR="002D416F" w:rsidRPr="009F0CE8" w:rsidRDefault="002D416F" w:rsidP="006B172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свойства живой природы</w:t>
            </w:r>
          </w:p>
          <w:p w:rsidR="002D416F" w:rsidRPr="009F0CE8" w:rsidRDefault="002D416F" w:rsidP="006B172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результаты эволюции</w:t>
            </w:r>
          </w:p>
          <w:p w:rsidR="002D416F" w:rsidRPr="009F0CE8" w:rsidRDefault="002D416F" w:rsidP="006B172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движущие силы эволюции</w:t>
            </w:r>
          </w:p>
          <w:p w:rsidR="002D416F" w:rsidRPr="009F0CE8" w:rsidRDefault="002D416F" w:rsidP="006B172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основные направления эволюции</w:t>
            </w:r>
          </w:p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13.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Примером взаимоотношений паразит-хозяин служат отношения </w:t>
            </w:r>
            <w:proofErr w:type="gramStart"/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между</w:t>
            </w:r>
            <w:proofErr w:type="gramEnd"/>
          </w:p>
          <w:p w:rsidR="002D416F" w:rsidRPr="009F0CE8" w:rsidRDefault="002D416F" w:rsidP="006B172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лишайником и березой</w:t>
            </w:r>
          </w:p>
          <w:p w:rsidR="002D416F" w:rsidRPr="009F0CE8" w:rsidRDefault="002D416F" w:rsidP="006B172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лягушкой и комаром</w:t>
            </w:r>
          </w:p>
          <w:p w:rsidR="002D416F" w:rsidRPr="009F0CE8" w:rsidRDefault="002D416F" w:rsidP="006B172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раком-отшельником и актинией</w:t>
            </w:r>
          </w:p>
          <w:p w:rsidR="002D416F" w:rsidRPr="009F0CE8" w:rsidRDefault="002D416F" w:rsidP="006B172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человеческой аскаридой и человеком</w:t>
            </w:r>
          </w:p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14.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Какой из перечисленных факторов относят </w:t>
            </w:r>
            <w:proofErr w:type="gramStart"/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абиотическим?</w:t>
            </w:r>
          </w:p>
          <w:p w:rsidR="002D416F" w:rsidRPr="009F0CE8" w:rsidRDefault="002D416F" w:rsidP="006B172C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выборочная вырубка леса</w:t>
            </w:r>
          </w:p>
          <w:p w:rsidR="002D416F" w:rsidRPr="009F0CE8" w:rsidRDefault="002D416F" w:rsidP="006B172C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соленость грунтовых вод</w:t>
            </w:r>
          </w:p>
          <w:p w:rsidR="002D416F" w:rsidRPr="009F0CE8" w:rsidRDefault="002D416F" w:rsidP="006B172C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многообразие птиц в лесу</w:t>
            </w:r>
          </w:p>
          <w:p w:rsidR="002D416F" w:rsidRPr="009F0CE8" w:rsidRDefault="002D416F" w:rsidP="006B172C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образование торфяных болот</w:t>
            </w:r>
          </w:p>
        </w:tc>
      </w:tr>
    </w:tbl>
    <w:p w:rsidR="002D416F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416F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416F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416F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416F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416F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416F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416F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416F" w:rsidRPr="00E9275C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E9275C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10 класс. </w:t>
      </w:r>
      <w:r w:rsidRPr="009F0CE8">
        <w:rPr>
          <w:rFonts w:ascii="Times New Roman" w:eastAsia="Times New Roman" w:hAnsi="Times New Roman" w:cs="Times New Roman"/>
          <w:b/>
          <w:lang w:eastAsia="ru-RU"/>
        </w:rPr>
        <w:t xml:space="preserve">Входная  контрольная работа </w:t>
      </w:r>
      <w:r w:rsidRPr="00E9275C">
        <w:rPr>
          <w:rFonts w:ascii="Times New Roman" w:eastAsia="Times New Roman" w:hAnsi="Times New Roman" w:cs="Times New Roman"/>
          <w:b/>
          <w:lang w:eastAsia="ru-RU"/>
        </w:rPr>
        <w:t>по биологии</w:t>
      </w:r>
    </w:p>
    <w:p w:rsidR="002D416F" w:rsidRPr="00E9275C" w:rsidRDefault="002D416F" w:rsidP="002D416F">
      <w:pPr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E9275C">
        <w:rPr>
          <w:rFonts w:ascii="Times New Roman" w:hAnsi="Times New Roman" w:cs="Times New Roman"/>
          <w:color w:val="000000"/>
        </w:rPr>
        <w:t>К заданиям предлагаются четыре варианта ответа, только один из них верный. Задания оцениваются от нуля до одного балла.  Максимальное количество - 14 баллов.</w:t>
      </w:r>
    </w:p>
    <w:p w:rsidR="002D416F" w:rsidRPr="00E9275C" w:rsidRDefault="002D416F" w:rsidP="002D416F">
      <w:pPr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E9275C">
        <w:rPr>
          <w:rFonts w:ascii="Times New Roman" w:hAnsi="Times New Roman" w:cs="Times New Roman"/>
          <w:color w:val="000000"/>
        </w:rPr>
        <w:t>Критерии оценивания:</w:t>
      </w:r>
    </w:p>
    <w:p w:rsidR="002D416F" w:rsidRPr="00E9275C" w:rsidRDefault="002D416F" w:rsidP="002D416F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E9275C">
        <w:rPr>
          <w:color w:val="000000"/>
          <w:sz w:val="22"/>
          <w:szCs w:val="22"/>
        </w:rPr>
        <w:t>1. Менее 6 баллов - оценка “2”.</w:t>
      </w:r>
    </w:p>
    <w:p w:rsidR="002D416F" w:rsidRPr="00E9275C" w:rsidRDefault="002D416F" w:rsidP="002D416F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E9275C">
        <w:rPr>
          <w:color w:val="000000"/>
          <w:sz w:val="22"/>
          <w:szCs w:val="22"/>
        </w:rPr>
        <w:t>2. 6-8 баллов - оценка “3”.</w:t>
      </w:r>
    </w:p>
    <w:p w:rsidR="002D416F" w:rsidRPr="00E9275C" w:rsidRDefault="002D416F" w:rsidP="002D416F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E9275C">
        <w:rPr>
          <w:color w:val="000000"/>
          <w:sz w:val="22"/>
          <w:szCs w:val="22"/>
        </w:rPr>
        <w:t>3. 9-12 баллов - оценка “4”.</w:t>
      </w:r>
    </w:p>
    <w:p w:rsidR="002D416F" w:rsidRPr="009F0CE8" w:rsidRDefault="002D416F" w:rsidP="002D416F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E9275C">
        <w:rPr>
          <w:color w:val="000000"/>
          <w:sz w:val="22"/>
          <w:szCs w:val="22"/>
        </w:rPr>
        <w:t>4. 13-14 баллов - оценка “5”.</w:t>
      </w:r>
    </w:p>
    <w:p w:rsidR="002D416F" w:rsidRPr="009F0CE8" w:rsidRDefault="002D416F" w:rsidP="002D4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F0CE8">
        <w:rPr>
          <w:rFonts w:ascii="Times New Roman" w:eastAsia="Times New Roman" w:hAnsi="Times New Roman" w:cs="Times New Roman"/>
          <w:b/>
          <w:lang w:eastAsia="ru-RU"/>
        </w:rPr>
        <w:t>Вариант - 2</w:t>
      </w:r>
    </w:p>
    <w:tbl>
      <w:tblPr>
        <w:tblW w:w="11483" w:type="dxa"/>
        <w:tblInd w:w="-1310" w:type="dxa"/>
        <w:tblBorders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813"/>
        <w:gridCol w:w="5670"/>
      </w:tblGrid>
      <w:tr w:rsidR="002D416F" w:rsidRPr="009F0CE8" w:rsidTr="006B172C">
        <w:trPr>
          <w:trHeight w:val="128"/>
        </w:trPr>
        <w:tc>
          <w:tcPr>
            <w:tcW w:w="5813" w:type="dxa"/>
          </w:tcPr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Какая наука изучает химический состав, строение и процессы жизнедеятельности клетки?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831"/>
              <w:gridCol w:w="2832"/>
            </w:tblGrid>
            <w:tr w:rsidR="002D416F" w:rsidRPr="009F0CE8" w:rsidTr="006B172C">
              <w:tc>
                <w:tcPr>
                  <w:tcW w:w="2831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экология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цитология</w:t>
                  </w:r>
                </w:p>
              </w:tc>
              <w:tc>
                <w:tcPr>
                  <w:tcW w:w="2832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физиология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анатомия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2.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Какое свойство характерно для живых тел природы – организмов, в отличие от объектов неживой природы?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831"/>
              <w:gridCol w:w="2832"/>
            </w:tblGrid>
            <w:tr w:rsidR="002D416F" w:rsidRPr="009F0CE8" w:rsidTr="006B172C">
              <w:tc>
                <w:tcPr>
                  <w:tcW w:w="2831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ритмичность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скользкость</w:t>
                  </w:r>
                </w:p>
              </w:tc>
              <w:tc>
                <w:tcPr>
                  <w:tcW w:w="2832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объемность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обмен веществ и энергии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3.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Появление электронной микроскопии позволило ученым увидеть в клетке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831"/>
              <w:gridCol w:w="2832"/>
            </w:tblGrid>
            <w:tr w:rsidR="002D416F" w:rsidRPr="009F0CE8" w:rsidTr="006B172C">
              <w:tc>
                <w:tcPr>
                  <w:tcW w:w="2831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рибосому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ядро</w:t>
                  </w:r>
                </w:p>
              </w:tc>
              <w:tc>
                <w:tcPr>
                  <w:tcW w:w="2832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пластиды</w:t>
                  </w: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цитоплазму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4.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Какая из последовательностей понятий отражает основные уровни организации организма, как единой системы?</w:t>
            </w:r>
          </w:p>
          <w:p w:rsidR="002D416F" w:rsidRPr="009F0CE8" w:rsidRDefault="002D416F" w:rsidP="006B172C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Система органов – органы – ткани – клетка – молекулы – организм – клетки </w:t>
            </w:r>
          </w:p>
          <w:p w:rsidR="002D416F" w:rsidRPr="009F0CE8" w:rsidRDefault="002D416F" w:rsidP="006B172C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Орган – ткани – организм – клетки – молекулы – системы органов</w:t>
            </w:r>
          </w:p>
          <w:p w:rsidR="002D416F" w:rsidRPr="009F0CE8" w:rsidRDefault="002D416F" w:rsidP="006B172C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Молекулы – ткани – клетки – органы –  системы органов – организм</w:t>
            </w:r>
          </w:p>
          <w:p w:rsidR="002D416F" w:rsidRPr="009F0CE8" w:rsidRDefault="002D416F" w:rsidP="006B172C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Молекулы – клетки – ткани – органы  – системы органов – организм </w:t>
            </w:r>
          </w:p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5.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Переваривание пищевых частиц и удаление непереваренных остатков происходит в клетке с помощью</w:t>
            </w:r>
          </w:p>
          <w:tbl>
            <w:tblPr>
              <w:tblW w:w="5847" w:type="dxa"/>
              <w:tblLayout w:type="fixed"/>
              <w:tblLook w:val="00A0" w:firstRow="1" w:lastRow="0" w:firstColumn="1" w:lastColumn="0" w:noHBand="0" w:noVBand="0"/>
            </w:tblPr>
            <w:tblGrid>
              <w:gridCol w:w="2831"/>
              <w:gridCol w:w="3016"/>
            </w:tblGrid>
            <w:tr w:rsidR="002D416F" w:rsidRPr="009F0CE8" w:rsidTr="006B172C">
              <w:tc>
                <w:tcPr>
                  <w:tcW w:w="2831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аппарата </w:t>
                  </w:r>
                  <w:proofErr w:type="spellStart"/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Гольджи</w:t>
                  </w:r>
                  <w:proofErr w:type="spellEnd"/>
                </w:p>
                <w:p w:rsidR="002D416F" w:rsidRPr="009F0CE8" w:rsidRDefault="002D416F" w:rsidP="006B172C">
                  <w:pPr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лизосом</w:t>
                  </w:r>
                </w:p>
              </w:tc>
              <w:tc>
                <w:tcPr>
                  <w:tcW w:w="3016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эндоплазматической сети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рибосом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6.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Одну кольцевую хромосому, расположенную в цитоплазме, имеют</w:t>
            </w:r>
          </w:p>
          <w:p w:rsidR="002D416F" w:rsidRPr="009F0CE8" w:rsidRDefault="002D416F" w:rsidP="006B172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одноклеточные водоросли</w:t>
            </w:r>
          </w:p>
          <w:p w:rsidR="002D416F" w:rsidRPr="009F0CE8" w:rsidRDefault="002D416F" w:rsidP="006B172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вирусы</w:t>
            </w:r>
          </w:p>
          <w:p w:rsidR="002D416F" w:rsidRPr="009F0CE8" w:rsidRDefault="002D416F" w:rsidP="006B172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одноклеточные животные</w:t>
            </w:r>
          </w:p>
          <w:p w:rsidR="002D416F" w:rsidRPr="009F0CE8" w:rsidRDefault="002D416F" w:rsidP="006B172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бактерии</w:t>
            </w:r>
          </w:p>
          <w:p w:rsidR="002D416F" w:rsidRPr="009F0CE8" w:rsidRDefault="002D416F" w:rsidP="006B1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7.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Согласно клеточной теории, клетка – это единица</w:t>
            </w:r>
          </w:p>
          <w:p w:rsidR="002D416F" w:rsidRPr="009F0CE8" w:rsidRDefault="002D416F" w:rsidP="006B172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искусственного отбора</w:t>
            </w:r>
          </w:p>
          <w:p w:rsidR="002D416F" w:rsidRPr="009F0CE8" w:rsidRDefault="002D416F" w:rsidP="006B172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естественного отбора</w:t>
            </w:r>
          </w:p>
          <w:p w:rsidR="002D416F" w:rsidRPr="009F0CE8" w:rsidRDefault="002D416F" w:rsidP="006B172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строения организмов</w:t>
            </w:r>
          </w:p>
          <w:p w:rsidR="002D416F" w:rsidRPr="009F0CE8" w:rsidRDefault="002D416F" w:rsidP="006B172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мутаций организма</w:t>
            </w:r>
          </w:p>
          <w:p w:rsidR="002D416F" w:rsidRPr="009F0CE8" w:rsidRDefault="002D416F" w:rsidP="006B172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0" w:type="dxa"/>
          </w:tcPr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8.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Биохимические реакции, протекающие в организме, ускоряются</w:t>
            </w:r>
          </w:p>
          <w:tbl>
            <w:tblPr>
              <w:tblW w:w="0" w:type="auto"/>
              <w:tblLayout w:type="fixed"/>
              <w:tblLook w:val="00A0" w:firstRow="1" w:lastRow="0" w:firstColumn="1" w:lastColumn="0" w:noHBand="0" w:noVBand="0"/>
            </w:tblPr>
            <w:tblGrid>
              <w:gridCol w:w="2831"/>
              <w:gridCol w:w="2832"/>
            </w:tblGrid>
            <w:tr w:rsidR="002D416F" w:rsidRPr="009F0CE8" w:rsidTr="006B172C">
              <w:tc>
                <w:tcPr>
                  <w:tcW w:w="2831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20"/>
                    </w:numPr>
                    <w:spacing w:after="0" w:line="240" w:lineRule="auto"/>
                    <w:ind w:left="0" w:firstLine="175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пигментами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20"/>
                    </w:numPr>
                    <w:spacing w:after="0" w:line="240" w:lineRule="auto"/>
                    <w:ind w:left="0" w:firstLine="175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тормозами</w:t>
                  </w:r>
                </w:p>
              </w:tc>
              <w:tc>
                <w:tcPr>
                  <w:tcW w:w="2832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20"/>
                    </w:numPr>
                    <w:spacing w:after="0" w:line="240" w:lineRule="auto"/>
                    <w:ind w:left="0" w:firstLine="175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ферментами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20"/>
                    </w:numPr>
                    <w:spacing w:after="0" w:line="240" w:lineRule="auto"/>
                    <w:ind w:left="0" w:firstLine="175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витаминами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9.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 организмам, в клетках которых имеется оформленное ядро, относят</w:t>
            </w:r>
          </w:p>
          <w:tbl>
            <w:tblPr>
              <w:tblW w:w="5279" w:type="dxa"/>
              <w:tblLayout w:type="fixed"/>
              <w:tblLook w:val="00A0" w:firstRow="1" w:lastRow="0" w:firstColumn="1" w:lastColumn="0" w:noHBand="0" w:noVBand="0"/>
            </w:tblPr>
            <w:tblGrid>
              <w:gridCol w:w="2586"/>
              <w:gridCol w:w="2693"/>
            </w:tblGrid>
            <w:tr w:rsidR="002D416F" w:rsidRPr="009F0CE8" w:rsidTr="006B172C">
              <w:tc>
                <w:tcPr>
                  <w:tcW w:w="2586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2"/>
                    </w:numPr>
                    <w:spacing w:after="0" w:line="240" w:lineRule="auto"/>
                    <w:ind w:left="0" w:firstLine="175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сыроежку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2"/>
                    </w:numPr>
                    <w:spacing w:after="0" w:line="240" w:lineRule="auto"/>
                    <w:ind w:left="0" w:firstLine="175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вирус кори</w:t>
                  </w:r>
                </w:p>
              </w:tc>
              <w:tc>
                <w:tcPr>
                  <w:tcW w:w="2693" w:type="dxa"/>
                </w:tcPr>
                <w:p w:rsidR="002D416F" w:rsidRPr="009F0CE8" w:rsidRDefault="002D416F" w:rsidP="006B172C">
                  <w:pPr>
                    <w:numPr>
                      <w:ilvl w:val="0"/>
                      <w:numId w:val="12"/>
                    </w:numPr>
                    <w:spacing w:after="0" w:line="240" w:lineRule="auto"/>
                    <w:ind w:left="0" w:firstLine="175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сенную палочку </w:t>
                  </w:r>
                </w:p>
                <w:p w:rsidR="002D416F" w:rsidRPr="009F0CE8" w:rsidRDefault="002D416F" w:rsidP="006B172C">
                  <w:pPr>
                    <w:numPr>
                      <w:ilvl w:val="0"/>
                      <w:numId w:val="12"/>
                    </w:numPr>
                    <w:spacing w:after="0" w:line="240" w:lineRule="auto"/>
                    <w:ind w:left="0" w:right="31" w:firstLine="175"/>
                    <w:jc w:val="both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9F0CE8">
                    <w:rPr>
                      <w:rFonts w:ascii="Times New Roman" w:eastAsia="Times New Roman" w:hAnsi="Times New Roman" w:cs="Times New Roman"/>
                      <w:lang w:eastAsia="ru-RU"/>
                    </w:rPr>
                    <w:t>возбудителя туберкулеза</w:t>
                  </w:r>
                </w:p>
              </w:tc>
            </w:tr>
          </w:tbl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10.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 назвал Г. Мендель признаки, не проявляющиеся у гибридов первого поколения?</w:t>
            </w:r>
          </w:p>
          <w:p w:rsidR="002D416F" w:rsidRPr="009F0CE8" w:rsidRDefault="002D416F" w:rsidP="006B172C">
            <w:pPr>
              <w:numPr>
                <w:ilvl w:val="0"/>
                <w:numId w:val="1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гетерозиготными</w:t>
            </w:r>
          </w:p>
          <w:p w:rsidR="002D416F" w:rsidRPr="009F0CE8" w:rsidRDefault="002D416F" w:rsidP="006B172C">
            <w:pPr>
              <w:numPr>
                <w:ilvl w:val="0"/>
                <w:numId w:val="1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гомозиготными</w:t>
            </w:r>
          </w:p>
          <w:p w:rsidR="002D416F" w:rsidRPr="009F0CE8" w:rsidRDefault="002D416F" w:rsidP="006B172C">
            <w:pPr>
              <w:numPr>
                <w:ilvl w:val="0"/>
                <w:numId w:val="1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рецессивными</w:t>
            </w:r>
          </w:p>
          <w:p w:rsidR="002D416F" w:rsidRPr="009F0CE8" w:rsidRDefault="002D416F" w:rsidP="006B172C">
            <w:pPr>
              <w:numPr>
                <w:ilvl w:val="0"/>
                <w:numId w:val="1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доминантными</w:t>
            </w:r>
          </w:p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11.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Под действием ультрафиолетовых лучей у человека появляется загар.  Это изменчивость</w:t>
            </w:r>
          </w:p>
          <w:p w:rsidR="002D416F" w:rsidRPr="009F0CE8" w:rsidRDefault="002D416F" w:rsidP="006B172C">
            <w:pPr>
              <w:numPr>
                <w:ilvl w:val="0"/>
                <w:numId w:val="27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мутационная </w:t>
            </w:r>
          </w:p>
          <w:p w:rsidR="002D416F" w:rsidRPr="009F0CE8" w:rsidRDefault="002D416F" w:rsidP="006B172C">
            <w:pPr>
              <w:numPr>
                <w:ilvl w:val="0"/>
                <w:numId w:val="27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модификационная</w:t>
            </w:r>
            <w:proofErr w:type="spellEnd"/>
          </w:p>
          <w:p w:rsidR="002D416F" w:rsidRPr="009F0CE8" w:rsidRDefault="002D416F" w:rsidP="006B172C">
            <w:pPr>
              <w:numPr>
                <w:ilvl w:val="0"/>
                <w:numId w:val="27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генотипическая</w:t>
            </w:r>
          </w:p>
          <w:p w:rsidR="002D416F" w:rsidRPr="009F0CE8" w:rsidRDefault="002D416F" w:rsidP="006B172C">
            <w:pPr>
              <w:numPr>
                <w:ilvl w:val="0"/>
                <w:numId w:val="27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комбинативная</w:t>
            </w:r>
          </w:p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12.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Выберете утверждение, правильно отражающее взгляды Ч. Дарвина на причины эволюции: в основе разнообразия видов лежит </w:t>
            </w:r>
          </w:p>
          <w:p w:rsidR="002D416F" w:rsidRPr="009F0CE8" w:rsidRDefault="002D416F" w:rsidP="006B172C">
            <w:pPr>
              <w:numPr>
                <w:ilvl w:val="0"/>
                <w:numId w:val="21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приспособленность организмов к условиям среды</w:t>
            </w:r>
          </w:p>
          <w:p w:rsidR="002D416F" w:rsidRPr="009F0CE8" w:rsidRDefault="002D416F" w:rsidP="006B172C">
            <w:pPr>
              <w:numPr>
                <w:ilvl w:val="0"/>
                <w:numId w:val="21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способность к неограниченному размножению</w:t>
            </w:r>
          </w:p>
          <w:p w:rsidR="002D416F" w:rsidRPr="009F0CE8" w:rsidRDefault="002D416F" w:rsidP="006B172C">
            <w:pPr>
              <w:numPr>
                <w:ilvl w:val="0"/>
                <w:numId w:val="21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единовременный акт творения</w:t>
            </w:r>
          </w:p>
          <w:p w:rsidR="002D416F" w:rsidRPr="009F0CE8" w:rsidRDefault="002D416F" w:rsidP="006B172C">
            <w:pPr>
              <w:numPr>
                <w:ilvl w:val="0"/>
                <w:numId w:val="21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наследственная изменчивость и естественный отбор</w:t>
            </w:r>
          </w:p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13.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Конкуренция в сообществах возникает </w:t>
            </w:r>
            <w:proofErr w:type="gramStart"/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между</w:t>
            </w:r>
            <w:proofErr w:type="gramEnd"/>
          </w:p>
          <w:p w:rsidR="002D416F" w:rsidRPr="009F0CE8" w:rsidRDefault="002D416F" w:rsidP="006B172C">
            <w:pPr>
              <w:numPr>
                <w:ilvl w:val="0"/>
                <w:numId w:val="22"/>
              </w:numPr>
              <w:spacing w:after="0" w:line="240" w:lineRule="auto"/>
              <w:ind w:left="0" w:right="-58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хищниками и жертвами</w:t>
            </w:r>
          </w:p>
          <w:p w:rsidR="002D416F" w:rsidRPr="009F0CE8" w:rsidRDefault="002D416F" w:rsidP="006B172C">
            <w:pPr>
              <w:numPr>
                <w:ilvl w:val="0"/>
                <w:numId w:val="22"/>
              </w:numPr>
              <w:spacing w:after="0" w:line="240" w:lineRule="auto"/>
              <w:ind w:left="0" w:right="-58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паразитами и хозяевами</w:t>
            </w:r>
          </w:p>
          <w:p w:rsidR="002D416F" w:rsidRPr="009F0CE8" w:rsidRDefault="002D416F" w:rsidP="006B172C">
            <w:pPr>
              <w:numPr>
                <w:ilvl w:val="0"/>
                <w:numId w:val="22"/>
              </w:numPr>
              <w:spacing w:after="0" w:line="240" w:lineRule="auto"/>
              <w:ind w:left="0" w:right="-58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видами, извлекающими пользу из связи друг с другом</w:t>
            </w:r>
          </w:p>
          <w:p w:rsidR="002D416F" w:rsidRPr="009F0CE8" w:rsidRDefault="002D416F" w:rsidP="006B172C">
            <w:pPr>
              <w:numPr>
                <w:ilvl w:val="0"/>
                <w:numId w:val="22"/>
              </w:numPr>
              <w:spacing w:after="0" w:line="240" w:lineRule="auto"/>
              <w:ind w:left="0" w:right="-58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видами со сходными потребностями в ресурсах </w:t>
            </w:r>
          </w:p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b/>
                <w:lang w:eastAsia="ru-RU"/>
              </w:rPr>
              <w:t>14.</w:t>
            </w: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Какой из перечисленных факторов относят </w:t>
            </w:r>
            <w:proofErr w:type="gramStart"/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 xml:space="preserve"> абиотическим?</w:t>
            </w:r>
          </w:p>
          <w:p w:rsidR="002D416F" w:rsidRPr="009F0CE8" w:rsidRDefault="002D416F" w:rsidP="006B172C">
            <w:pPr>
              <w:numPr>
                <w:ilvl w:val="0"/>
                <w:numId w:val="23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выборочная вырубка леса</w:t>
            </w:r>
          </w:p>
          <w:p w:rsidR="002D416F" w:rsidRPr="009F0CE8" w:rsidRDefault="002D416F" w:rsidP="006B172C">
            <w:pPr>
              <w:numPr>
                <w:ilvl w:val="0"/>
                <w:numId w:val="23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многообразие птиц в лесу</w:t>
            </w:r>
          </w:p>
          <w:p w:rsidR="002D416F" w:rsidRPr="009F0CE8" w:rsidRDefault="002D416F" w:rsidP="006B172C">
            <w:pPr>
              <w:numPr>
                <w:ilvl w:val="0"/>
                <w:numId w:val="23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соленость грунтовых вод</w:t>
            </w:r>
          </w:p>
          <w:p w:rsidR="002D416F" w:rsidRPr="009F0CE8" w:rsidRDefault="002D416F" w:rsidP="006B172C">
            <w:pPr>
              <w:numPr>
                <w:ilvl w:val="0"/>
                <w:numId w:val="23"/>
              </w:numPr>
              <w:spacing w:after="0" w:line="240" w:lineRule="auto"/>
              <w:ind w:left="0"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CE8">
              <w:rPr>
                <w:rFonts w:ascii="Times New Roman" w:eastAsia="Times New Roman" w:hAnsi="Times New Roman" w:cs="Times New Roman"/>
                <w:lang w:eastAsia="ru-RU"/>
              </w:rPr>
              <w:t>образование торфяных болот</w:t>
            </w:r>
          </w:p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416F" w:rsidRPr="009F0CE8" w:rsidRDefault="002D416F" w:rsidP="006B172C">
            <w:pPr>
              <w:spacing w:after="0"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416F" w:rsidRPr="009F0CE8" w:rsidRDefault="002D416F" w:rsidP="006B172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D416F" w:rsidRPr="009F0CE8" w:rsidRDefault="002D416F" w:rsidP="009F0C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2D416F" w:rsidRPr="009F0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E2002"/>
    <w:multiLevelType w:val="hybridMultilevel"/>
    <w:tmpl w:val="31AAA378"/>
    <w:lvl w:ilvl="0" w:tplc="EB84C13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AC1D24"/>
    <w:multiLevelType w:val="hybridMultilevel"/>
    <w:tmpl w:val="553C421E"/>
    <w:lvl w:ilvl="0" w:tplc="7D187AB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43016E2"/>
    <w:multiLevelType w:val="hybridMultilevel"/>
    <w:tmpl w:val="0CE88408"/>
    <w:lvl w:ilvl="0" w:tplc="C39837A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525130"/>
    <w:multiLevelType w:val="hybridMultilevel"/>
    <w:tmpl w:val="AFD065BE"/>
    <w:lvl w:ilvl="0" w:tplc="1C8470F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683BD2"/>
    <w:multiLevelType w:val="hybridMultilevel"/>
    <w:tmpl w:val="34760948"/>
    <w:lvl w:ilvl="0" w:tplc="1D7C8FD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F832AB"/>
    <w:multiLevelType w:val="hybridMultilevel"/>
    <w:tmpl w:val="2F66BD7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3146043"/>
    <w:multiLevelType w:val="hybridMultilevel"/>
    <w:tmpl w:val="4C1E9C8E"/>
    <w:lvl w:ilvl="0" w:tplc="A48C14B8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9FB3342"/>
    <w:multiLevelType w:val="hybridMultilevel"/>
    <w:tmpl w:val="5DDC1C4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CEB01A5"/>
    <w:multiLevelType w:val="hybridMultilevel"/>
    <w:tmpl w:val="2F402BD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2E37101"/>
    <w:multiLevelType w:val="hybridMultilevel"/>
    <w:tmpl w:val="6776AC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389571B"/>
    <w:multiLevelType w:val="hybridMultilevel"/>
    <w:tmpl w:val="BEB8511E"/>
    <w:lvl w:ilvl="0" w:tplc="5AD4150A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49E5563"/>
    <w:multiLevelType w:val="hybridMultilevel"/>
    <w:tmpl w:val="1638DEB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96A5C4C"/>
    <w:multiLevelType w:val="hybridMultilevel"/>
    <w:tmpl w:val="6570CF9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C764A1B"/>
    <w:multiLevelType w:val="hybridMultilevel"/>
    <w:tmpl w:val="2F402BD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0247327"/>
    <w:multiLevelType w:val="hybridMultilevel"/>
    <w:tmpl w:val="EB221D3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2754C81"/>
    <w:multiLevelType w:val="hybridMultilevel"/>
    <w:tmpl w:val="2F402BD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6F152F1"/>
    <w:multiLevelType w:val="hybridMultilevel"/>
    <w:tmpl w:val="EB221D3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82C06E4"/>
    <w:multiLevelType w:val="hybridMultilevel"/>
    <w:tmpl w:val="70DE960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CA35F8D"/>
    <w:multiLevelType w:val="hybridMultilevel"/>
    <w:tmpl w:val="1638DEB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CBE5C78"/>
    <w:multiLevelType w:val="hybridMultilevel"/>
    <w:tmpl w:val="1638DEBA"/>
    <w:lvl w:ilvl="0" w:tplc="041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>
    <w:nsid w:val="4F052BFE"/>
    <w:multiLevelType w:val="hybridMultilevel"/>
    <w:tmpl w:val="1638DEB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2ED25B6"/>
    <w:multiLevelType w:val="hybridMultilevel"/>
    <w:tmpl w:val="D20CA300"/>
    <w:lvl w:ilvl="0" w:tplc="7B88A92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5764975"/>
    <w:multiLevelType w:val="hybridMultilevel"/>
    <w:tmpl w:val="C494E918"/>
    <w:lvl w:ilvl="0" w:tplc="956E0A0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9E97982"/>
    <w:multiLevelType w:val="hybridMultilevel"/>
    <w:tmpl w:val="8B3056C6"/>
    <w:lvl w:ilvl="0" w:tplc="ED985E3C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65029C7"/>
    <w:multiLevelType w:val="hybridMultilevel"/>
    <w:tmpl w:val="C494E918"/>
    <w:lvl w:ilvl="0" w:tplc="956E0A0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AF85289"/>
    <w:multiLevelType w:val="hybridMultilevel"/>
    <w:tmpl w:val="1638DEB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C4A7D44"/>
    <w:multiLevelType w:val="hybridMultilevel"/>
    <w:tmpl w:val="DE0E5938"/>
    <w:lvl w:ilvl="0" w:tplc="CBD426F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F5A6971"/>
    <w:multiLevelType w:val="hybridMultilevel"/>
    <w:tmpl w:val="DB8C45DC"/>
    <w:lvl w:ilvl="0" w:tplc="D780DCA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7"/>
  </w:num>
  <w:num w:numId="2">
    <w:abstractNumId w:val="14"/>
  </w:num>
  <w:num w:numId="3">
    <w:abstractNumId w:val="13"/>
  </w:num>
  <w:num w:numId="4">
    <w:abstractNumId w:val="15"/>
  </w:num>
  <w:num w:numId="5">
    <w:abstractNumId w:val="8"/>
  </w:num>
  <w:num w:numId="6">
    <w:abstractNumId w:val="18"/>
  </w:num>
  <w:num w:numId="7">
    <w:abstractNumId w:val="20"/>
  </w:num>
  <w:num w:numId="8">
    <w:abstractNumId w:val="25"/>
  </w:num>
  <w:num w:numId="9">
    <w:abstractNumId w:val="23"/>
  </w:num>
  <w:num w:numId="10">
    <w:abstractNumId w:val="11"/>
  </w:num>
  <w:num w:numId="11">
    <w:abstractNumId w:val="21"/>
  </w:num>
  <w:num w:numId="12">
    <w:abstractNumId w:val="1"/>
  </w:num>
  <w:num w:numId="13">
    <w:abstractNumId w:val="27"/>
  </w:num>
  <w:num w:numId="14">
    <w:abstractNumId w:val="22"/>
  </w:num>
  <w:num w:numId="15">
    <w:abstractNumId w:val="24"/>
  </w:num>
  <w:num w:numId="16">
    <w:abstractNumId w:val="0"/>
  </w:num>
  <w:num w:numId="17">
    <w:abstractNumId w:val="10"/>
  </w:num>
  <w:num w:numId="18">
    <w:abstractNumId w:val="2"/>
  </w:num>
  <w:num w:numId="19">
    <w:abstractNumId w:val="19"/>
  </w:num>
  <w:num w:numId="20">
    <w:abstractNumId w:val="6"/>
  </w:num>
  <w:num w:numId="21">
    <w:abstractNumId w:val="26"/>
  </w:num>
  <w:num w:numId="22">
    <w:abstractNumId w:val="4"/>
  </w:num>
  <w:num w:numId="23">
    <w:abstractNumId w:val="3"/>
  </w:num>
  <w:num w:numId="24">
    <w:abstractNumId w:val="9"/>
  </w:num>
  <w:num w:numId="25">
    <w:abstractNumId w:val="5"/>
  </w:num>
  <w:num w:numId="26">
    <w:abstractNumId w:val="7"/>
  </w:num>
  <w:num w:numId="27">
    <w:abstractNumId w:val="16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D08"/>
    <w:rsid w:val="00104DF7"/>
    <w:rsid w:val="00206F85"/>
    <w:rsid w:val="002D416F"/>
    <w:rsid w:val="00404716"/>
    <w:rsid w:val="008C7D6F"/>
    <w:rsid w:val="009327A3"/>
    <w:rsid w:val="009F0CE8"/>
    <w:rsid w:val="00B852D0"/>
    <w:rsid w:val="00C83302"/>
    <w:rsid w:val="00D87D08"/>
    <w:rsid w:val="00E9275C"/>
    <w:rsid w:val="00EF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927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927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1044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</dc:creator>
  <cp:keywords/>
  <dc:description/>
  <cp:lastModifiedBy>Ekaterina</cp:lastModifiedBy>
  <cp:revision>5</cp:revision>
  <dcterms:created xsi:type="dcterms:W3CDTF">2020-09-17T22:14:00Z</dcterms:created>
  <dcterms:modified xsi:type="dcterms:W3CDTF">2020-08-10T07:33:00Z</dcterms:modified>
</cp:coreProperties>
</file>